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73" w:rsidRPr="00BA2068" w:rsidRDefault="00832415" w:rsidP="00062314">
      <w:pPr>
        <w:tabs>
          <w:tab w:val="left" w:pos="9675"/>
        </w:tabs>
        <w:spacing w:after="0"/>
        <w:rPr>
          <w:rFonts w:ascii="Century Gothic" w:hAnsi="Century Gothic" w:cs="Aharoni"/>
          <w:b/>
          <w:sz w:val="72"/>
          <w:szCs w:val="48"/>
        </w:rPr>
      </w:pPr>
      <w:r w:rsidRPr="00BA2068">
        <w:rPr>
          <w:rFonts w:ascii="Century Gothic" w:hAnsi="Century Gothic" w:cs="Aharoni"/>
          <w:b/>
          <w:noProof/>
          <w:sz w:val="72"/>
          <w:szCs w:val="48"/>
        </w:rPr>
        <w:drawing>
          <wp:anchor distT="0" distB="0" distL="114300" distR="114300" simplePos="0" relativeHeight="251664384" behindDoc="0" locked="0" layoutInCell="1" allowOverlap="1" wp14:anchorId="0B981E0F" wp14:editId="65C5E67C">
            <wp:simplePos x="0" y="0"/>
            <wp:positionH relativeFrom="column">
              <wp:posOffset>3068604</wp:posOffset>
            </wp:positionH>
            <wp:positionV relativeFrom="paragraph">
              <wp:posOffset>-277496</wp:posOffset>
            </wp:positionV>
            <wp:extent cx="1367337" cy="1549507"/>
            <wp:effectExtent l="171450" t="114300" r="156845" b="1460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-bus-fro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5867">
                      <a:off x="0" y="0"/>
                      <a:ext cx="1367337" cy="154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900" w:rsidRPr="00BA2068">
        <w:rPr>
          <w:rFonts w:ascii="Century Gothic" w:hAnsi="Century Gothic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8165C" wp14:editId="40EEB62B">
                <wp:simplePos x="0" y="0"/>
                <wp:positionH relativeFrom="column">
                  <wp:posOffset>4572000</wp:posOffset>
                </wp:positionH>
                <wp:positionV relativeFrom="paragraph">
                  <wp:posOffset>-17145</wp:posOffset>
                </wp:positionV>
                <wp:extent cx="2683311" cy="723923"/>
                <wp:effectExtent l="57150" t="438150" r="60325" b="4381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598">
                          <a:off x="0" y="0"/>
                          <a:ext cx="2683311" cy="7239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BC37B4" w:rsidRDefault="00BC419E" w:rsidP="00E67900">
                            <w:pPr>
                              <w:pStyle w:val="NormalWeb"/>
                              <w:ind w:firstLine="720"/>
                              <w:jc w:val="left"/>
                              <w:rPr>
                                <w:rFonts w:ascii="Comic Sans MS" w:hAnsi="Comic Sans MS" w:cs="Tahoma"/>
                                <w:color w:val="000000"/>
                                <w:szCs w:val="20"/>
                              </w:rPr>
                            </w:pPr>
                            <w:r w:rsidRPr="00E67900">
                              <w:rPr>
                                <w:rFonts w:ascii="Comic Sans MS" w:hAnsi="Comic Sans MS" w:cs="Tahoma"/>
                                <w:color w:val="000000"/>
                                <w:sz w:val="20"/>
                                <w:szCs w:val="20"/>
                              </w:rPr>
                              <w:t xml:space="preserve">Check out our team’s website:  </w:t>
                            </w:r>
                            <w:hyperlink r:id="rId7" w:history="1">
                              <w:r w:rsidRPr="00F80178">
                                <w:rPr>
                                  <w:rStyle w:val="Hyperlink"/>
                                  <w:rFonts w:ascii="Comic Sans MS" w:hAnsi="Comic Sans MS" w:cs="Tahoma"/>
                                  <w:szCs w:val="20"/>
                                </w:rPr>
                                <w:t>http://hitescholars3.weebly.com/</w:t>
                              </w:r>
                            </w:hyperlink>
                            <w:r>
                              <w:rPr>
                                <w:rFonts w:ascii="Comic Sans MS" w:hAnsi="Comic Sans MS" w:cs="Tahoma"/>
                                <w:color w:val="000000"/>
                                <w:szCs w:val="20"/>
                              </w:rPr>
                              <w:t xml:space="preserve"> </w:t>
                            </w:r>
                          </w:p>
                          <w:p w:rsidR="00BC419E" w:rsidRDefault="00BC419E" w:rsidP="00096F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8165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in;margin-top:-1.35pt;width:211.3pt;height:57pt;rotation:131137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" fillcolor="white [3201]" stroked="f" strokeweight=".5pt">
                <v:textbox>
                  <w:txbxContent>
                    <w:p w:rsidR="00BC419E" w:rsidRPr="00BC37B4" w:rsidRDefault="00BC419E" w:rsidP="00E67900">
                      <w:pPr>
                        <w:pStyle w:val="NormalWeb"/>
                        <w:ind w:firstLine="720"/>
                        <w:jc w:val="left"/>
                        <w:rPr>
                          <w:rFonts w:ascii="Comic Sans MS" w:hAnsi="Comic Sans MS" w:cs="Tahoma"/>
                          <w:color w:val="000000"/>
                          <w:szCs w:val="20"/>
                        </w:rPr>
                      </w:pPr>
                      <w:r w:rsidRPr="00E67900">
                        <w:rPr>
                          <w:rFonts w:ascii="Comic Sans MS" w:hAnsi="Comic Sans MS" w:cs="Tahoma"/>
                          <w:color w:val="000000"/>
                          <w:sz w:val="20"/>
                          <w:szCs w:val="20"/>
                        </w:rPr>
                        <w:t xml:space="preserve">Check out our team’s website:  </w:t>
                      </w:r>
                      <w:hyperlink r:id="rId8" w:history="1">
                        <w:r w:rsidRPr="00F80178">
                          <w:rPr>
                            <w:rStyle w:val="Hyperlink"/>
                            <w:rFonts w:ascii="Comic Sans MS" w:hAnsi="Comic Sans MS" w:cs="Tahoma"/>
                            <w:szCs w:val="20"/>
                          </w:rPr>
                          <w:t>http://hitescholars3.weebly.com/</w:t>
                        </w:r>
                      </w:hyperlink>
                      <w:r>
                        <w:rPr>
                          <w:rFonts w:ascii="Comic Sans MS" w:hAnsi="Comic Sans MS" w:cs="Tahoma"/>
                          <w:color w:val="000000"/>
                          <w:szCs w:val="20"/>
                        </w:rPr>
                        <w:t xml:space="preserve"> </w:t>
                      </w:r>
                    </w:p>
                    <w:p w:rsidR="00BC419E" w:rsidRDefault="00BC419E" w:rsidP="00096FBD"/>
                  </w:txbxContent>
                </v:textbox>
              </v:shape>
            </w:pict>
          </mc:Fallback>
        </mc:AlternateContent>
      </w:r>
      <w:r w:rsidR="004A1B68" w:rsidRPr="00BA2068">
        <w:rPr>
          <w:rFonts w:ascii="Century Gothic" w:hAnsi="Century Gothic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CF5515" wp14:editId="4CFFC8B7">
                <wp:simplePos x="0" y="0"/>
                <wp:positionH relativeFrom="column">
                  <wp:posOffset>-180975</wp:posOffset>
                </wp:positionH>
                <wp:positionV relativeFrom="paragraph">
                  <wp:posOffset>-257175</wp:posOffset>
                </wp:positionV>
                <wp:extent cx="2868930" cy="733425"/>
                <wp:effectExtent l="0" t="0" r="762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893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4A1B68" w:rsidRDefault="00BC419E" w:rsidP="004A1B68">
                            <w:r w:rsidRPr="009860E6">
                              <w:rPr>
                                <w:b/>
                                <w:sz w:val="24"/>
                              </w:rPr>
                              <w:t>Mrs. Mussler</w:t>
                            </w:r>
                            <w:r w:rsidRPr="009860E6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9860E6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tab/>
                              <w:t>485-8267</w:t>
                            </w:r>
                          </w:p>
                          <w:p w:rsidR="00BC419E" w:rsidRPr="004A1B68" w:rsidRDefault="00241836" w:rsidP="004A1B68">
                            <w:hyperlink r:id="rId9" w:history="1">
                              <w:r w:rsidR="00BC419E" w:rsidRPr="004A1B68">
                                <w:rPr>
                                  <w:rStyle w:val="Hyperlink"/>
                                </w:rPr>
                                <w:t>Erin.Mussler@jefferson.kyschools.us</w:t>
                              </w:r>
                            </w:hyperlink>
                          </w:p>
                          <w:p w:rsidR="00BC419E" w:rsidRDefault="00BC419E" w:rsidP="004A1B68"/>
                          <w:p w:rsidR="00BC419E" w:rsidRDefault="00BC419E" w:rsidP="004A1B68"/>
                          <w:p w:rsidR="00BC419E" w:rsidRDefault="00BC419E" w:rsidP="004A1B68"/>
                          <w:p w:rsidR="00BC419E" w:rsidRDefault="00BC419E" w:rsidP="004A1B68"/>
                          <w:p w:rsidR="00BC419E" w:rsidRDefault="00BC419E">
                            <w:r>
                              <w:t>Fridge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F5515" id="Text Box 7" o:spid="_x0000_s1027" type="#_x0000_t202" style="position:absolute;left:0;text-align:left;margin-left:-14.25pt;margin-top:-20.25pt;width:225.9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" fillcolor="white [3201]" stroked="f" strokeweight=".5pt">
                <v:textbox>
                  <w:txbxContent>
                    <w:p w:rsidR="00BC419E" w:rsidRPr="004A1B68" w:rsidRDefault="00BC419E" w:rsidP="004A1B68">
                      <w:r w:rsidRPr="009860E6">
                        <w:rPr>
                          <w:b/>
                          <w:sz w:val="24"/>
                        </w:rPr>
                        <w:t>Mrs. Mussler</w:t>
                      </w:r>
                      <w:r w:rsidRPr="009860E6">
                        <w:rPr>
                          <w:b/>
                          <w:sz w:val="24"/>
                        </w:rPr>
                        <w:tab/>
                      </w:r>
                      <w:r w:rsidRPr="009860E6">
                        <w:rPr>
                          <w:b/>
                          <w:sz w:val="24"/>
                        </w:rPr>
                        <w:tab/>
                      </w:r>
                      <w:r>
                        <w:tab/>
                        <w:t>485-8267</w:t>
                      </w:r>
                    </w:p>
                    <w:p w:rsidR="00BC419E" w:rsidRPr="004A1B68" w:rsidRDefault="008F488F" w:rsidP="004A1B68">
                      <w:hyperlink r:id="rId10" w:history="1">
                        <w:r w:rsidR="00BC419E" w:rsidRPr="004A1B68">
                          <w:rPr>
                            <w:rStyle w:val="Hyperlink"/>
                          </w:rPr>
                          <w:t>Erin.Mussler@jefferson.kyschools.us</w:t>
                        </w:r>
                      </w:hyperlink>
                    </w:p>
                    <w:p w:rsidR="00BC419E" w:rsidRDefault="00BC419E" w:rsidP="004A1B68"/>
                    <w:p w:rsidR="00BC419E" w:rsidRDefault="00BC419E" w:rsidP="004A1B68"/>
                    <w:p w:rsidR="00BC419E" w:rsidRDefault="00BC419E" w:rsidP="004A1B68"/>
                    <w:p w:rsidR="00BC419E" w:rsidRDefault="00BC419E" w:rsidP="004A1B68"/>
                    <w:p w:rsidR="00BC419E" w:rsidRDefault="00BC419E">
                      <w:r>
                        <w:t>Fridge Facts</w:t>
                      </w:r>
                    </w:p>
                  </w:txbxContent>
                </v:textbox>
              </v:shape>
            </w:pict>
          </mc:Fallback>
        </mc:AlternateConten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_________</w:t>
      </w:r>
      <w:r w:rsidR="00BA2068">
        <w:rPr>
          <w:rFonts w:ascii="Century Gothic" w:hAnsi="Century Gothic" w:cs="Aharoni"/>
          <w:b/>
          <w:sz w:val="72"/>
          <w:szCs w:val="48"/>
        </w:rPr>
        <w:t>__</w:t>
      </w:r>
      <w:r w:rsidR="00096FBD" w:rsidRPr="00BA2068">
        <w:rPr>
          <w:rFonts w:ascii="Century Gothic" w:hAnsi="Century Gothic" w:cs="Aharoni"/>
          <w:b/>
          <w:sz w:val="72"/>
          <w:szCs w:val="48"/>
        </w:rPr>
        <w:t>____</w:t>
      </w:r>
      <w:r w:rsidR="00093CD0" w:rsidRPr="00BA2068">
        <w:rPr>
          <w:rFonts w:ascii="Century Gothic" w:hAnsi="Century Gothic" w:cs="Aharoni"/>
          <w:b/>
          <w:sz w:val="72"/>
          <w:szCs w:val="48"/>
        </w:rPr>
        <w:t xml:space="preserve"> </w:t>
      </w:r>
    </w:p>
    <w:p w:rsidR="004F14B4" w:rsidRPr="00E67900" w:rsidRDefault="00096FBD" w:rsidP="00E67900">
      <w:pPr>
        <w:tabs>
          <w:tab w:val="left" w:pos="9675"/>
        </w:tabs>
        <w:spacing w:after="0"/>
        <w:rPr>
          <w:rFonts w:ascii="Comic Sans MS" w:hAnsi="Comic Sans MS" w:cs="Aharoni"/>
          <w:b/>
          <w:noProof/>
          <w:sz w:val="72"/>
          <w:szCs w:val="48"/>
        </w:rPr>
      </w:pPr>
      <w:r w:rsidRPr="00096FBD">
        <w:rPr>
          <w:rFonts w:ascii="Comic Sans MS" w:hAnsi="Comic Sans MS" w:cs="Aharoni"/>
          <w:b/>
          <w:noProof/>
          <w:sz w:val="72"/>
          <w:szCs w:val="4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2BA82" wp14:editId="2709FBBF">
                <wp:simplePos x="0" y="0"/>
                <wp:positionH relativeFrom="column">
                  <wp:posOffset>4210050</wp:posOffset>
                </wp:positionH>
                <wp:positionV relativeFrom="paragraph">
                  <wp:posOffset>115570</wp:posOffset>
                </wp:positionV>
                <wp:extent cx="1962150" cy="361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4A1B68" w:rsidRDefault="00B171F5">
                            <w:pPr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6"/>
                              </w:rPr>
                              <w:t>April</w:t>
                            </w:r>
                            <w:r w:rsidR="00BC419E">
                              <w:rPr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C6369">
                              <w:rPr>
                                <w:b/>
                                <w:sz w:val="28"/>
                                <w:szCs w:val="36"/>
                              </w:rPr>
                              <w:t>18</w:t>
                            </w:r>
                            <w:r w:rsidR="00FF5EB9">
                              <w:rPr>
                                <w:b/>
                                <w:sz w:val="28"/>
                                <w:szCs w:val="36"/>
                              </w:rPr>
                              <w:t>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2BA82" id="Text Box 6" o:spid="_x0000_s1028" type="#_x0000_t202" style="position:absolute;left:0;text-align:left;margin-left:331.5pt;margin-top:9.1pt;width:154.5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" fillcolor="white [3201]" stroked="f" strokeweight=".5pt">
                <v:textbox>
                  <w:txbxContent>
                    <w:p w:rsidR="00BC419E" w:rsidRPr="004A1B68" w:rsidRDefault="00B171F5">
                      <w:pPr>
                        <w:rPr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36"/>
                        </w:rPr>
                        <w:t>April</w:t>
                      </w:r>
                      <w:r w:rsidR="00BC419E">
                        <w:rPr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="007C6369">
                        <w:rPr>
                          <w:b/>
                          <w:sz w:val="28"/>
                          <w:szCs w:val="36"/>
                        </w:rPr>
                        <w:t>18</w:t>
                      </w:r>
                      <w:r w:rsidR="00FF5EB9">
                        <w:rPr>
                          <w:b/>
                          <w:sz w:val="28"/>
                          <w:szCs w:val="36"/>
                        </w:rPr>
                        <w:t>, 2016</w:t>
                      </w:r>
                    </w:p>
                  </w:txbxContent>
                </v:textbox>
              </v:shape>
            </w:pict>
          </mc:Fallback>
        </mc:AlternateContent>
      </w:r>
      <w:r w:rsidR="004D5938">
        <w:rPr>
          <w:rFonts w:ascii="Comic Sans MS" w:hAnsi="Comic Sans MS" w:cs="Aharoni"/>
          <w:b/>
          <w:noProof/>
          <w:sz w:val="72"/>
          <w:szCs w:val="48"/>
        </w:rPr>
        <w:t xml:space="preserve">Class News </w:t>
      </w:r>
      <w:r>
        <w:rPr>
          <w:rFonts w:ascii="Boopee" w:hAnsi="Boopee" w:cs="Aharoni"/>
          <w:b/>
          <w:sz w:val="72"/>
          <w:szCs w:val="48"/>
        </w:rPr>
        <w:t xml:space="preserve">  </w:t>
      </w:r>
      <w:r w:rsidR="00207821">
        <w:rPr>
          <w:rFonts w:ascii="Boopee" w:hAnsi="Boopee" w:cs="Aharoni"/>
          <w:b/>
          <w:sz w:val="72"/>
          <w:szCs w:val="48"/>
        </w:rPr>
        <w:t xml:space="preserve">               </w:t>
      </w:r>
      <w:r w:rsidRPr="00BA2068">
        <w:rPr>
          <w:rFonts w:ascii="Century Gothic" w:hAnsi="Century Gothic" w:cs="Aharoni"/>
          <w:b/>
          <w:sz w:val="72"/>
          <w:szCs w:val="48"/>
        </w:rPr>
        <w:t>_____</w:t>
      </w:r>
      <w:r w:rsidR="00BA2068">
        <w:rPr>
          <w:rFonts w:ascii="Century Gothic" w:hAnsi="Century Gothic" w:cs="Aharoni"/>
          <w:b/>
          <w:sz w:val="72"/>
          <w:szCs w:val="48"/>
        </w:rPr>
        <w:t>_</w:t>
      </w:r>
      <w:r w:rsidRPr="00BA2068">
        <w:rPr>
          <w:rFonts w:ascii="Century Gothic" w:hAnsi="Century Gothic" w:cs="Aharoni"/>
          <w:b/>
          <w:sz w:val="72"/>
          <w:szCs w:val="48"/>
        </w:rPr>
        <w:t>_</w:t>
      </w:r>
      <w:r w:rsidR="006F1BD4">
        <w:rPr>
          <w:rFonts w:ascii="Boopee" w:hAnsi="Boopee"/>
          <w:b/>
          <w:sz w:val="72"/>
          <w:szCs w:val="48"/>
        </w:rPr>
        <w:tab/>
      </w:r>
    </w:p>
    <w:p w:rsidR="00093CD0" w:rsidRDefault="00EF5DEC" w:rsidP="00573DDF">
      <w:pPr>
        <w:rPr>
          <w:rFonts w:ascii="Pieces of Eight" w:hAnsi="Pieces of Eight"/>
          <w:sz w:val="40"/>
          <w:szCs w:val="36"/>
        </w:rPr>
      </w:pP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B43530" wp14:editId="01692AB6">
                <wp:simplePos x="0" y="0"/>
                <wp:positionH relativeFrom="margin">
                  <wp:posOffset>3069771</wp:posOffset>
                </wp:positionH>
                <wp:positionV relativeFrom="paragraph">
                  <wp:posOffset>234280</wp:posOffset>
                </wp:positionV>
                <wp:extent cx="3914775" cy="5124659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5124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13E46" w:rsidRPr="008D1C43" w:rsidRDefault="00BC419E" w:rsidP="00E13E46">
                            <w:pPr>
                              <w:rPr>
                                <w:rFonts w:ascii="Comic Sans MS" w:hAnsi="Comic Sans MS" w:cs="Arial"/>
                                <w:b/>
                                <w:sz w:val="28"/>
                              </w:rPr>
                            </w:pPr>
                            <w:r w:rsidRPr="008D1C43">
                              <w:rPr>
                                <w:rFonts w:ascii="Comic Sans MS" w:hAnsi="Comic Sans MS" w:cs="Arial"/>
                                <w:b/>
                                <w:sz w:val="28"/>
                              </w:rPr>
                              <w:t>A note from Mrs. Mussler…</w:t>
                            </w:r>
                          </w:p>
                          <w:p w:rsidR="00EF5DEC" w:rsidRDefault="00EF5DEC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 w:rsidRPr="0077647E">
                              <w:rPr>
                                <w:sz w:val="28"/>
                              </w:rPr>
                              <w:t>The homework schedule is on the back of this newsletter.</w:t>
                            </w:r>
                            <w:r w:rsidR="007C6369">
                              <w:rPr>
                                <w:sz w:val="28"/>
                              </w:rPr>
                              <w:t xml:space="preserve">  We will not have spelling sentences this week. </w:t>
                            </w:r>
                          </w:p>
                          <w:p w:rsidR="0077647E" w:rsidRDefault="0077647E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This week in reading, we will compare and contrast the setting, characters and events of two different texts that are by the same author.</w:t>
                            </w:r>
                            <w:r w:rsidR="007C6369">
                              <w:rPr>
                                <w:sz w:val="28"/>
                              </w:rPr>
                              <w:t xml:space="preserve"> We have finished reading The Tale of Despereaux together, and now we will move on to The Miraculous Journey of Edward Tulane, both by author Kate DiCamillo.</w:t>
                            </w:r>
                          </w:p>
                          <w:p w:rsidR="0077647E" w:rsidRDefault="0077647E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In math, we </w:t>
                            </w:r>
                            <w:r w:rsidR="007C6369">
                              <w:rPr>
                                <w:sz w:val="28"/>
                              </w:rPr>
                              <w:t>will begin a new unit on bar graphs and line plots.</w:t>
                            </w:r>
                          </w:p>
                          <w:p w:rsidR="0077647E" w:rsidRPr="0077647E" w:rsidRDefault="0077647E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 have started an economics unit in social studies and a weather unit in science.  </w:t>
                            </w:r>
                          </w:p>
                          <w:p w:rsidR="00D23EB8" w:rsidRPr="0077647E" w:rsidRDefault="00D23EB8" w:rsidP="0077647E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KPREP testing </w:t>
                            </w:r>
                            <w:r w:rsidR="0077647E">
                              <w:rPr>
                                <w:sz w:val="28"/>
                              </w:rPr>
                              <w:t>will be the week of May 9-13.</w:t>
                            </w:r>
                          </w:p>
                          <w:p w:rsidR="00D23EB8" w:rsidRPr="00D23EB8" w:rsidRDefault="007C6369" w:rsidP="006C4AC3">
                            <w:pPr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We could use some </w:t>
                            </w:r>
                            <w:r w:rsidRPr="007C6369">
                              <w:rPr>
                                <w:i/>
                                <w:sz w:val="28"/>
                              </w:rPr>
                              <w:t>disinfecting</w:t>
                            </w:r>
                            <w:r>
                              <w:rPr>
                                <w:sz w:val="28"/>
                              </w:rPr>
                              <w:t xml:space="preserve"> wipes to clean the classroom if you are able to donate a tub </w:t>
                            </w:r>
                            <w:r w:rsidRPr="007C6369">
                              <w:rPr>
                                <w:sz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D23EB8" w:rsidRDefault="00D23EB8" w:rsidP="006C4AC3">
                            <w:pPr>
                              <w:jc w:val="left"/>
                              <w:rPr>
                                <w:sz w:val="32"/>
                              </w:rPr>
                            </w:pPr>
                          </w:p>
                          <w:p w:rsidR="00D23EB8" w:rsidRPr="00D23EB8" w:rsidRDefault="00D23EB8" w:rsidP="006C4AC3">
                            <w:pPr>
                              <w:jc w:val="left"/>
                              <w:rPr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3530" id="Text Box 2" o:spid="_x0000_s1029" type="#_x0000_t202" style="position:absolute;left:0;text-align:left;margin-left:241.7pt;margin-top:18.45pt;width:308.25pt;height:403.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sQXQIAAMg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" fillcolor="window" strokeweight=".5pt">
                <v:textbox>
                  <w:txbxContent>
                    <w:p w:rsidR="00E13E46" w:rsidRPr="008D1C43" w:rsidRDefault="00BC419E" w:rsidP="00E13E46">
                      <w:pPr>
                        <w:rPr>
                          <w:rFonts w:ascii="Comic Sans MS" w:hAnsi="Comic Sans MS" w:cs="Arial"/>
                          <w:b/>
                          <w:sz w:val="28"/>
                        </w:rPr>
                      </w:pPr>
                      <w:r w:rsidRPr="008D1C43">
                        <w:rPr>
                          <w:rFonts w:ascii="Comic Sans MS" w:hAnsi="Comic Sans MS" w:cs="Arial"/>
                          <w:b/>
                          <w:sz w:val="28"/>
                        </w:rPr>
                        <w:t>A note from Mrs. Mussler…</w:t>
                      </w:r>
                    </w:p>
                    <w:p w:rsidR="00EF5DEC" w:rsidRDefault="00EF5DEC" w:rsidP="006C4AC3">
                      <w:pPr>
                        <w:jc w:val="left"/>
                        <w:rPr>
                          <w:sz w:val="28"/>
                        </w:rPr>
                      </w:pPr>
                      <w:r w:rsidRPr="0077647E">
                        <w:rPr>
                          <w:sz w:val="28"/>
                        </w:rPr>
                        <w:t>The homework schedule is on the back of this newsletter.</w:t>
                      </w:r>
                      <w:r w:rsidR="007C6369">
                        <w:rPr>
                          <w:sz w:val="28"/>
                        </w:rPr>
                        <w:t xml:space="preserve">  We will not have spelling sentences this week. </w:t>
                      </w:r>
                    </w:p>
                    <w:p w:rsidR="0077647E" w:rsidRDefault="0077647E" w:rsidP="006C4AC3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This week in reading, we will compare and contrast the setting, characters and events of two different texts that are by the same author.</w:t>
                      </w:r>
                      <w:r w:rsidR="007C6369">
                        <w:rPr>
                          <w:sz w:val="28"/>
                        </w:rPr>
                        <w:t xml:space="preserve"> We have finished reading The Tale of Despereaux together, and now we will move on to The Miraculous Journey of Edward Tulane, both by author Kate DiCamillo.</w:t>
                      </w:r>
                    </w:p>
                    <w:p w:rsidR="0077647E" w:rsidRDefault="0077647E" w:rsidP="006C4AC3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In math, we </w:t>
                      </w:r>
                      <w:r w:rsidR="007C6369">
                        <w:rPr>
                          <w:sz w:val="28"/>
                        </w:rPr>
                        <w:t>will begin a new unit on bar graphs and line plots.</w:t>
                      </w:r>
                    </w:p>
                    <w:p w:rsidR="0077647E" w:rsidRPr="0077647E" w:rsidRDefault="0077647E" w:rsidP="006C4AC3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 have started an economics unit in social studies and a weather unit in science.  </w:t>
                      </w:r>
                    </w:p>
                    <w:p w:rsidR="00D23EB8" w:rsidRPr="0077647E" w:rsidRDefault="00D23EB8" w:rsidP="0077647E">
                      <w:pPr>
                        <w:jc w:val="left"/>
                        <w:rPr>
                          <w:sz w:val="28"/>
                        </w:rPr>
                      </w:pPr>
                    </w:p>
                    <w:p w:rsidR="0077647E" w:rsidRDefault="007C6369" w:rsidP="0077647E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KPREP testing </w:t>
                      </w:r>
                      <w:r w:rsidR="0077647E">
                        <w:rPr>
                          <w:sz w:val="28"/>
                        </w:rPr>
                        <w:t>will be the week of May 9-13.</w:t>
                      </w:r>
                    </w:p>
                    <w:p w:rsidR="00D23EB8" w:rsidRPr="00D23EB8" w:rsidRDefault="007C6369" w:rsidP="006C4AC3">
                      <w:pPr>
                        <w:jc w:val="lef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We could use some </w:t>
                      </w:r>
                      <w:r w:rsidRPr="007C6369">
                        <w:rPr>
                          <w:i/>
                          <w:sz w:val="28"/>
                        </w:rPr>
                        <w:t>disinfecting</w:t>
                      </w:r>
                      <w:r>
                        <w:rPr>
                          <w:sz w:val="28"/>
                        </w:rPr>
                        <w:t xml:space="preserve"> wipes to clean the classroom if you are able to donate a tub </w:t>
                      </w:r>
                      <w:r w:rsidRPr="007C6369">
                        <w:rPr>
                          <w:sz w:val="28"/>
                        </w:rPr>
                        <w:sym w:font="Wingdings" w:char="F04A"/>
                      </w: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:rsidR="00D23EB8" w:rsidRDefault="00D23EB8" w:rsidP="006C4AC3">
                      <w:pPr>
                        <w:jc w:val="left"/>
                        <w:rPr>
                          <w:sz w:val="32"/>
                        </w:rPr>
                      </w:pPr>
                    </w:p>
                    <w:p w:rsidR="00D23EB8" w:rsidRPr="00D23EB8" w:rsidRDefault="00D23EB8" w:rsidP="006C4AC3">
                      <w:pPr>
                        <w:jc w:val="left"/>
                        <w:rPr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C8C"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1FC6E9" wp14:editId="4B1EAA9E">
                <wp:simplePos x="0" y="0"/>
                <wp:positionH relativeFrom="column">
                  <wp:posOffset>-286378</wp:posOffset>
                </wp:positionH>
                <wp:positionV relativeFrom="paragraph">
                  <wp:posOffset>173990</wp:posOffset>
                </wp:positionV>
                <wp:extent cx="2971800" cy="1396721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96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9E" w:rsidRPr="008A38C0" w:rsidRDefault="00BC419E" w:rsidP="008A38C0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A1B68"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  <w:t>Date reminders:</w:t>
                            </w:r>
                          </w:p>
                          <w:p w:rsidR="007C6369" w:rsidRDefault="007C6369" w:rsidP="008A38C0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Monday</w:t>
                            </w:r>
                            <w:r w:rsidR="00BC419E" w:rsidRPr="00026EFC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BC419E" w:rsidRPr="008F3C8C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–</w:t>
                            </w:r>
                            <w:r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Hite Spruce Up</w:t>
                            </w:r>
                          </w:p>
                          <w:p w:rsidR="00FF5EB9" w:rsidRDefault="00BC419E" w:rsidP="008A38C0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174982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Wednesday</w:t>
                            </w:r>
                            <w:r w:rsidRPr="00174982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C87655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–</w:t>
                            </w:r>
                            <w:r w:rsidR="007C6369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FCA</w:t>
                            </w:r>
                          </w:p>
                          <w:p w:rsidR="00D23EB8" w:rsidRDefault="00B12F62" w:rsidP="00EF5DEC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Thursday-</w:t>
                            </w:r>
                            <w:r w:rsidR="007E5CA9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7C6369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Track Meet at Ce</w:t>
                            </w:r>
                            <w:bookmarkStart w:id="0" w:name="_GoBack"/>
                            <w:bookmarkEnd w:id="0"/>
                            <w:r w:rsidR="007C6369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ntral</w:t>
                            </w:r>
                          </w:p>
                          <w:p w:rsidR="00597439" w:rsidRDefault="00FF5EB9" w:rsidP="00B12F62">
                            <w:pPr>
                              <w:shd w:val="clear" w:color="auto" w:fill="FFFFFF"/>
                              <w:spacing w:after="0"/>
                              <w:jc w:val="left"/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F5EB9">
                              <w:rPr>
                                <w:rFonts w:ascii="Comic Sans MS" w:eastAsia="Times New Roman" w:hAnsi="Comic Sans MS" w:cs="Segoe U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Friday</w:t>
                            </w:r>
                            <w:r w:rsidR="00BC419E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="00191C51">
                              <w:rPr>
                                <w:rFonts w:ascii="Comic Sans MS" w:eastAsia="Times New Roman" w:hAnsi="Comic Sans MS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BC419E" w:rsidRPr="0071129B" w:rsidRDefault="00BC419E" w:rsidP="0071129B">
                            <w:pPr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FC6E9" id="Text Box 1" o:spid="_x0000_s1030" type="#_x0000_t202" style="position:absolute;left:0;text-align:left;margin-left:-22.55pt;margin-top:13.7pt;width:234pt;height:11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" fillcolor="white [3201]" strokeweight=".5pt">
                <v:textbox>
                  <w:txbxContent>
                    <w:p w:rsidR="00BC419E" w:rsidRPr="008A38C0" w:rsidRDefault="00BC419E" w:rsidP="008A38C0">
                      <w:pPr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A1B68">
                        <w:rPr>
                          <w:rFonts w:ascii="Comic Sans MS" w:hAnsi="Comic Sans MS" w:cs="Arial"/>
                          <w:b/>
                          <w:sz w:val="32"/>
                        </w:rPr>
                        <w:t>Date reminders:</w:t>
                      </w:r>
                    </w:p>
                    <w:p w:rsidR="007C6369" w:rsidRDefault="007C6369" w:rsidP="008A38C0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Monday</w:t>
                      </w:r>
                      <w:r w:rsidR="00BC419E" w:rsidRPr="00026EFC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BC419E" w:rsidRPr="008F3C8C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–</w:t>
                      </w:r>
                      <w:r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Hite Spruce Up</w:t>
                      </w:r>
                    </w:p>
                    <w:p w:rsidR="00FF5EB9" w:rsidRDefault="00BC419E" w:rsidP="008A38C0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174982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Wednesday</w:t>
                      </w:r>
                      <w:r w:rsidRPr="00174982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C87655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–</w:t>
                      </w:r>
                      <w:r w:rsidR="007C6369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FCA</w:t>
                      </w:r>
                    </w:p>
                    <w:p w:rsidR="00D23EB8" w:rsidRDefault="00B12F62" w:rsidP="00EF5DEC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Thursday-</w:t>
                      </w:r>
                      <w:r w:rsidR="007E5CA9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7C6369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Track Meet at Ce</w:t>
                      </w:r>
                      <w:bookmarkStart w:id="1" w:name="_GoBack"/>
                      <w:bookmarkEnd w:id="1"/>
                      <w:r w:rsidR="007C6369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ntral</w:t>
                      </w:r>
                    </w:p>
                    <w:p w:rsidR="00597439" w:rsidRDefault="00FF5EB9" w:rsidP="00B12F62">
                      <w:pPr>
                        <w:shd w:val="clear" w:color="auto" w:fill="FFFFFF"/>
                        <w:spacing w:after="0"/>
                        <w:jc w:val="left"/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F5EB9">
                        <w:rPr>
                          <w:rFonts w:ascii="Comic Sans MS" w:eastAsia="Times New Roman" w:hAnsi="Comic Sans MS" w:cs="Segoe UI"/>
                          <w:b/>
                          <w:color w:val="000000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Friday</w:t>
                      </w:r>
                      <w:r w:rsidR="00BC419E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="00191C51">
                        <w:rPr>
                          <w:rFonts w:ascii="Comic Sans MS" w:eastAsia="Times New Roman" w:hAnsi="Comic Sans MS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BC419E" w:rsidRPr="0071129B" w:rsidRDefault="00BC419E" w:rsidP="0071129B">
                      <w:pPr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DDF" w:rsidRPr="00573DDF" w:rsidRDefault="007C6369" w:rsidP="00573DDF">
      <w:pPr>
        <w:rPr>
          <w:rFonts w:ascii="Pieces of Eight" w:hAnsi="Pieces of Eight"/>
          <w:sz w:val="40"/>
          <w:szCs w:val="36"/>
        </w:rPr>
      </w:pPr>
      <w:r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D587C2" wp14:editId="27C5FF2F">
                <wp:simplePos x="0" y="0"/>
                <wp:positionH relativeFrom="column">
                  <wp:posOffset>-285750</wp:posOffset>
                </wp:positionH>
                <wp:positionV relativeFrom="paragraph">
                  <wp:posOffset>1336040</wp:posOffset>
                </wp:positionV>
                <wp:extent cx="2971800" cy="37909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79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647E" w:rsidRPr="007C6369" w:rsidRDefault="00B171F5" w:rsidP="00EF5DEC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7C6369">
                              <w:rPr>
                                <w:sz w:val="32"/>
                                <w:u w:val="single"/>
                              </w:rPr>
                              <w:t>Spelling List-prefixes</w:t>
                            </w:r>
                            <w:r w:rsidR="0077647E" w:rsidRPr="007C6369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7C6369" w:rsidRPr="007C6369">
                              <w:rPr>
                                <w:sz w:val="32"/>
                                <w:u w:val="single"/>
                              </w:rPr>
                              <w:t>en</w:t>
                            </w:r>
                            <w:r w:rsidR="0077647E" w:rsidRPr="007C6369">
                              <w:rPr>
                                <w:sz w:val="32"/>
                                <w:u w:val="single"/>
                              </w:rPr>
                              <w:t xml:space="preserve">, </w:t>
                            </w:r>
                            <w:r w:rsidR="007C6369" w:rsidRPr="007C6369">
                              <w:rPr>
                                <w:sz w:val="32"/>
                                <w:u w:val="single"/>
                              </w:rPr>
                              <w:t>ex</w:t>
                            </w:r>
                            <w:r w:rsidR="0077647E" w:rsidRPr="007C6369">
                              <w:rPr>
                                <w:sz w:val="32"/>
                                <w:u w:val="single"/>
                              </w:rPr>
                              <w:t>,</w:t>
                            </w:r>
                            <w:r w:rsidR="007C6369" w:rsidRPr="007C6369">
                              <w:rPr>
                                <w:sz w:val="32"/>
                                <w:u w:val="single"/>
                              </w:rPr>
                              <w:t>sub</w:t>
                            </w:r>
                          </w:p>
                          <w:p w:rsidR="00EF5DEC" w:rsidRDefault="00EF5DEC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="007C6369">
                              <w:rPr>
                                <w:sz w:val="36"/>
                              </w:rPr>
                              <w:t>subgroup</w:t>
                            </w:r>
                            <w:r w:rsidR="007C6369">
                              <w:rPr>
                                <w:sz w:val="36"/>
                              </w:rPr>
                              <w:tab/>
                              <w:t>expand</w:t>
                            </w: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submit</w:t>
                            </w:r>
                            <w:r>
                              <w:rPr>
                                <w:sz w:val="36"/>
                              </w:rPr>
                              <w:tab/>
                              <w:t xml:space="preserve">        </w:t>
                            </w:r>
                            <w:r w:rsidR="0077647E"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>encourage</w:t>
                            </w: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subject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endanger</w:t>
                            </w: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subtotal</w:t>
                            </w:r>
                            <w:r w:rsidR="0077647E"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enroll</w:t>
                            </w: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express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enable</w:t>
                            </w: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explore</w:t>
                            </w:r>
                            <w:r w:rsidR="0077647E">
                              <w:rPr>
                                <w:sz w:val="36"/>
                              </w:rPr>
                              <w:tab/>
                            </w:r>
                            <w:r w:rsidR="0077647E"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>around</w:t>
                            </w:r>
                          </w:p>
                          <w:p w:rsidR="0077647E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exclude</w:t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yesterday</w:t>
                            </w:r>
                          </w:p>
                          <w:p w:rsidR="007C6369" w:rsidRPr="00EF5DEC" w:rsidRDefault="007C6369" w:rsidP="0077647E">
                            <w:pPr>
                              <w:jc w:val="lef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</w:rPr>
                              <w:tab/>
                              <w:t>thank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87C2" id="Text Box 3" o:spid="_x0000_s1031" type="#_x0000_t202" style="position:absolute;left:0;text-align:left;margin-left:-22.5pt;margin-top:105.2pt;width:234pt;height:29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" fillcolor="window" strokeweight=".5pt">
                <v:textbox>
                  <w:txbxContent>
                    <w:p w:rsidR="0077647E" w:rsidRPr="007C6369" w:rsidRDefault="00B171F5" w:rsidP="00EF5DEC">
                      <w:pPr>
                        <w:rPr>
                          <w:sz w:val="32"/>
                          <w:u w:val="single"/>
                        </w:rPr>
                      </w:pPr>
                      <w:r w:rsidRPr="007C6369">
                        <w:rPr>
                          <w:sz w:val="32"/>
                          <w:u w:val="single"/>
                        </w:rPr>
                        <w:t>Spelling List-prefixes</w:t>
                      </w:r>
                      <w:r w:rsidR="0077647E" w:rsidRPr="007C6369">
                        <w:rPr>
                          <w:sz w:val="32"/>
                          <w:u w:val="single"/>
                        </w:rPr>
                        <w:t xml:space="preserve"> </w:t>
                      </w:r>
                      <w:r w:rsidR="007C6369" w:rsidRPr="007C6369">
                        <w:rPr>
                          <w:sz w:val="32"/>
                          <w:u w:val="single"/>
                        </w:rPr>
                        <w:t>en</w:t>
                      </w:r>
                      <w:r w:rsidR="0077647E" w:rsidRPr="007C6369">
                        <w:rPr>
                          <w:sz w:val="32"/>
                          <w:u w:val="single"/>
                        </w:rPr>
                        <w:t xml:space="preserve">, </w:t>
                      </w:r>
                      <w:r w:rsidR="007C6369" w:rsidRPr="007C6369">
                        <w:rPr>
                          <w:sz w:val="32"/>
                          <w:u w:val="single"/>
                        </w:rPr>
                        <w:t>ex</w:t>
                      </w:r>
                      <w:r w:rsidR="0077647E" w:rsidRPr="007C6369">
                        <w:rPr>
                          <w:sz w:val="32"/>
                          <w:u w:val="single"/>
                        </w:rPr>
                        <w:t>,</w:t>
                      </w:r>
                      <w:r w:rsidR="007C6369" w:rsidRPr="007C6369">
                        <w:rPr>
                          <w:sz w:val="32"/>
                          <w:u w:val="single"/>
                        </w:rPr>
                        <w:t>sub</w:t>
                      </w:r>
                    </w:p>
                    <w:p w:rsidR="00EF5DEC" w:rsidRDefault="00EF5DEC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</w:t>
                      </w:r>
                      <w:r w:rsidR="007C6369">
                        <w:rPr>
                          <w:sz w:val="36"/>
                        </w:rPr>
                        <w:t>subgroup</w:t>
                      </w:r>
                      <w:r w:rsidR="007C6369">
                        <w:rPr>
                          <w:sz w:val="36"/>
                        </w:rPr>
                        <w:tab/>
                        <w:t>expand</w:t>
                      </w:r>
                    </w:p>
                    <w:p w:rsidR="0077647E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submit</w:t>
                      </w:r>
                      <w:r>
                        <w:rPr>
                          <w:sz w:val="36"/>
                        </w:rPr>
                        <w:tab/>
                        <w:t xml:space="preserve">        </w:t>
                      </w:r>
                      <w:r w:rsidR="0077647E"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>encourage</w:t>
                      </w:r>
                    </w:p>
                    <w:p w:rsidR="0077647E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subject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endanger</w:t>
                      </w:r>
                    </w:p>
                    <w:p w:rsidR="0077647E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subtotal</w:t>
                      </w:r>
                      <w:r w:rsidR="0077647E"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enroll</w:t>
                      </w:r>
                    </w:p>
                    <w:p w:rsidR="0077647E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express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enable</w:t>
                      </w:r>
                    </w:p>
                    <w:p w:rsidR="0077647E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explore</w:t>
                      </w:r>
                      <w:r w:rsidR="0077647E">
                        <w:rPr>
                          <w:sz w:val="36"/>
                        </w:rPr>
                        <w:tab/>
                      </w:r>
                      <w:r w:rsidR="0077647E"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>around</w:t>
                      </w:r>
                    </w:p>
                    <w:p w:rsidR="0077647E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exclude</w:t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yesterday</w:t>
                      </w:r>
                    </w:p>
                    <w:p w:rsidR="007C6369" w:rsidRPr="00EF5DEC" w:rsidRDefault="007C6369" w:rsidP="0077647E">
                      <w:pPr>
                        <w:jc w:val="lef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</w:r>
                      <w:r>
                        <w:rPr>
                          <w:sz w:val="36"/>
                        </w:rPr>
                        <w:tab/>
                        <w:t>thank</w:t>
                      </w:r>
                    </w:p>
                  </w:txbxContent>
                </v:textbox>
              </v:shape>
            </w:pict>
          </mc:Fallback>
        </mc:AlternateContent>
      </w:r>
      <w:r w:rsidR="00EF5DEC">
        <w:rPr>
          <w:rFonts w:ascii="Pieces of Eight" w:hAnsi="Pieces of Eight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0B54FA" wp14:editId="37C7ED89">
                <wp:simplePos x="0" y="0"/>
                <wp:positionH relativeFrom="column">
                  <wp:posOffset>483583</wp:posOffset>
                </wp:positionH>
                <wp:positionV relativeFrom="paragraph">
                  <wp:posOffset>5257590</wp:posOffset>
                </wp:positionV>
                <wp:extent cx="1876425" cy="15716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419E" w:rsidRPr="004033A6" w:rsidRDefault="00BC419E" w:rsidP="004033A6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Special Area Schedule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Monday: </w:t>
                            </w:r>
                            <w:r w:rsidR="007C6369">
                              <w:rPr>
                                <w:rFonts w:ascii="Comic Sans MS" w:hAnsi="Comic Sans MS" w:cs="Arial"/>
                                <w:sz w:val="24"/>
                              </w:rPr>
                              <w:t>PE</w:t>
                            </w:r>
                            <w:r w:rsidR="00D23EB8">
                              <w:rPr>
                                <w:rFonts w:ascii="Comic Sans MS" w:hAnsi="Comic Sans MS" w:cs="Arial"/>
                                <w:sz w:val="24"/>
                              </w:rPr>
                              <w:tab/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Tuesday: </w:t>
                            </w:r>
                            <w:r w:rsidR="007C6369">
                              <w:rPr>
                                <w:rFonts w:ascii="Comic Sans MS" w:hAnsi="Comic Sans MS" w:cs="Arial"/>
                                <w:sz w:val="24"/>
                              </w:rPr>
                              <w:t>Chinese</w:t>
                            </w:r>
                            <w:r w:rsidR="00D23EB8">
                              <w:rPr>
                                <w:rFonts w:ascii="Comic Sans MS" w:hAnsi="Comic Sans MS" w:cs="Arial"/>
                                <w:sz w:val="24"/>
                              </w:rPr>
                              <w:tab/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Wednesday: </w:t>
                            </w:r>
                            <w:r w:rsidR="007C6369">
                              <w:rPr>
                                <w:rFonts w:ascii="Comic Sans MS" w:hAnsi="Comic Sans MS" w:cs="Arial"/>
                                <w:sz w:val="24"/>
                              </w:rPr>
                              <w:t>Art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Thursday:  </w:t>
                            </w:r>
                            <w:r w:rsidR="007C6369">
                              <w:rPr>
                                <w:rFonts w:ascii="Comic Sans MS" w:hAnsi="Comic Sans MS" w:cs="Arial"/>
                                <w:sz w:val="24"/>
                              </w:rPr>
                              <w:t>Computer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sz w:val="24"/>
                              </w:rPr>
                              <w:t xml:space="preserve">Friday:  </w:t>
                            </w:r>
                            <w:r w:rsidR="007C6369">
                              <w:rPr>
                                <w:rFonts w:ascii="Comic Sans MS" w:hAnsi="Comic Sans MS" w:cs="Arial"/>
                                <w:sz w:val="24"/>
                              </w:rPr>
                              <w:t>Library</w:t>
                            </w:r>
                          </w:p>
                          <w:p w:rsidR="00BC419E" w:rsidRPr="004033A6" w:rsidRDefault="00BC419E" w:rsidP="004C79D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</w:pP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Lunch:  1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2:40</w:t>
                            </w:r>
                            <w:r w:rsidRPr="004033A6"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</w:rPr>
                              <w:t>1:05</w:t>
                            </w:r>
                          </w:p>
                          <w:p w:rsidR="00BC419E" w:rsidRPr="009860E6" w:rsidRDefault="00BC419E" w:rsidP="00832415">
                            <w:pPr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54FA" id="Text Box 8" o:spid="_x0000_s1032" type="#_x0000_t202" style="position:absolute;left:0;text-align:left;margin-left:38.1pt;margin-top:414pt;width:147.75pt;height:1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" fillcolor="window" strokeweight=".5pt">
                <v:textbox>
                  <w:txbxContent>
                    <w:p w:rsidR="00BC419E" w:rsidRPr="004033A6" w:rsidRDefault="00BC419E" w:rsidP="004033A6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Special Area Schedule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Monday: </w:t>
                      </w:r>
                      <w:r w:rsidR="007C6369">
                        <w:rPr>
                          <w:rFonts w:ascii="Comic Sans MS" w:hAnsi="Comic Sans MS" w:cs="Arial"/>
                          <w:sz w:val="24"/>
                        </w:rPr>
                        <w:t>PE</w:t>
                      </w:r>
                      <w:r w:rsidR="00D23EB8">
                        <w:rPr>
                          <w:rFonts w:ascii="Comic Sans MS" w:hAnsi="Comic Sans MS" w:cs="Arial"/>
                          <w:sz w:val="24"/>
                        </w:rPr>
                        <w:tab/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Tuesday: </w:t>
                      </w:r>
                      <w:r w:rsidR="007C6369">
                        <w:rPr>
                          <w:rFonts w:ascii="Comic Sans MS" w:hAnsi="Comic Sans MS" w:cs="Arial"/>
                          <w:sz w:val="24"/>
                        </w:rPr>
                        <w:t>Chinese</w:t>
                      </w:r>
                      <w:r w:rsidR="00D23EB8">
                        <w:rPr>
                          <w:rFonts w:ascii="Comic Sans MS" w:hAnsi="Comic Sans MS" w:cs="Arial"/>
                          <w:sz w:val="24"/>
                        </w:rPr>
                        <w:tab/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Wednesday: </w:t>
                      </w:r>
                      <w:r w:rsidR="007C6369">
                        <w:rPr>
                          <w:rFonts w:ascii="Comic Sans MS" w:hAnsi="Comic Sans MS" w:cs="Arial"/>
                          <w:sz w:val="24"/>
                        </w:rPr>
                        <w:t>Art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Thursday:  </w:t>
                      </w:r>
                      <w:r w:rsidR="007C6369">
                        <w:rPr>
                          <w:rFonts w:ascii="Comic Sans MS" w:hAnsi="Comic Sans MS" w:cs="Arial"/>
                          <w:sz w:val="24"/>
                        </w:rPr>
                        <w:t>Computer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sz w:val="24"/>
                        </w:rPr>
                        <w:t xml:space="preserve">Friday:  </w:t>
                      </w:r>
                      <w:r w:rsidR="007C6369">
                        <w:rPr>
                          <w:rFonts w:ascii="Comic Sans MS" w:hAnsi="Comic Sans MS" w:cs="Arial"/>
                          <w:sz w:val="24"/>
                        </w:rPr>
                        <w:t>Library</w:t>
                      </w:r>
                    </w:p>
                    <w:p w:rsidR="00BC419E" w:rsidRPr="004033A6" w:rsidRDefault="00BC419E" w:rsidP="004C79D2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24"/>
                        </w:rPr>
                      </w:pP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Lunch:  1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2:40</w:t>
                      </w:r>
                      <w:r w:rsidRPr="004033A6">
                        <w:rPr>
                          <w:rFonts w:ascii="Comic Sans MS" w:hAnsi="Comic Sans MS" w:cs="Arial"/>
                          <w:b/>
                          <w:sz w:val="24"/>
                        </w:rPr>
                        <w:t>-</w:t>
                      </w:r>
                      <w:r>
                        <w:rPr>
                          <w:rFonts w:ascii="Comic Sans MS" w:hAnsi="Comic Sans MS" w:cs="Arial"/>
                          <w:b/>
                          <w:sz w:val="24"/>
                        </w:rPr>
                        <w:t>1:05</w:t>
                      </w:r>
                    </w:p>
                    <w:p w:rsidR="00BC419E" w:rsidRPr="009860E6" w:rsidRDefault="00BC419E" w:rsidP="00832415">
                      <w:pPr>
                        <w:spacing w:after="0"/>
                        <w:jc w:val="both"/>
                        <w:rPr>
                          <w:rFonts w:ascii="Comic Sans MS" w:hAnsi="Comic Sans MS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3DDF" w:rsidRPr="00573DDF" w:rsidSect="006F1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pee">
    <w:altName w:val="Cambria"/>
    <w:charset w:val="00"/>
    <w:family w:val="auto"/>
    <w:pitch w:val="variable"/>
    <w:sig w:usb0="80000027" w:usb1="5000004A" w:usb2="00000000" w:usb3="00000000" w:csb0="00000001" w:csb1="00000000"/>
  </w:font>
  <w:font w:name="Pieces of Eigh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06968"/>
    <w:multiLevelType w:val="hybridMultilevel"/>
    <w:tmpl w:val="E150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445B0"/>
    <w:multiLevelType w:val="hybridMultilevel"/>
    <w:tmpl w:val="6442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16B"/>
    <w:multiLevelType w:val="hybridMultilevel"/>
    <w:tmpl w:val="66CE686E"/>
    <w:lvl w:ilvl="0" w:tplc="3F2254A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7280A1F"/>
    <w:multiLevelType w:val="hybridMultilevel"/>
    <w:tmpl w:val="6FC8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2538A"/>
    <w:multiLevelType w:val="hybridMultilevel"/>
    <w:tmpl w:val="48B0F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61C3D"/>
    <w:multiLevelType w:val="hybridMultilevel"/>
    <w:tmpl w:val="6980C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43BBE"/>
    <w:multiLevelType w:val="hybridMultilevel"/>
    <w:tmpl w:val="E1367964"/>
    <w:lvl w:ilvl="0" w:tplc="60D0A7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502041"/>
    <w:multiLevelType w:val="hybridMultilevel"/>
    <w:tmpl w:val="2F04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31ADA"/>
    <w:multiLevelType w:val="hybridMultilevel"/>
    <w:tmpl w:val="4924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69A8"/>
    <w:multiLevelType w:val="hybridMultilevel"/>
    <w:tmpl w:val="1A72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DF"/>
    <w:rsid w:val="000178EF"/>
    <w:rsid w:val="00020DB6"/>
    <w:rsid w:val="00026EFC"/>
    <w:rsid w:val="00027291"/>
    <w:rsid w:val="00046F78"/>
    <w:rsid w:val="00062314"/>
    <w:rsid w:val="00070270"/>
    <w:rsid w:val="000703B3"/>
    <w:rsid w:val="00085540"/>
    <w:rsid w:val="00093CD0"/>
    <w:rsid w:val="00096FBD"/>
    <w:rsid w:val="000B5178"/>
    <w:rsid w:val="000D60BF"/>
    <w:rsid w:val="000E35EA"/>
    <w:rsid w:val="000F103F"/>
    <w:rsid w:val="000F157A"/>
    <w:rsid w:val="00106146"/>
    <w:rsid w:val="00126B05"/>
    <w:rsid w:val="001430E6"/>
    <w:rsid w:val="00174982"/>
    <w:rsid w:val="00191C51"/>
    <w:rsid w:val="00193DF9"/>
    <w:rsid w:val="001B3A93"/>
    <w:rsid w:val="001C5882"/>
    <w:rsid w:val="001E0134"/>
    <w:rsid w:val="001E29BE"/>
    <w:rsid w:val="001E781E"/>
    <w:rsid w:val="001F122D"/>
    <w:rsid w:val="0020556D"/>
    <w:rsid w:val="00207821"/>
    <w:rsid w:val="00210969"/>
    <w:rsid w:val="00211372"/>
    <w:rsid w:val="00233A75"/>
    <w:rsid w:val="00233B09"/>
    <w:rsid w:val="00241836"/>
    <w:rsid w:val="00242955"/>
    <w:rsid w:val="0025593D"/>
    <w:rsid w:val="002860A7"/>
    <w:rsid w:val="0028648C"/>
    <w:rsid w:val="002F5BE1"/>
    <w:rsid w:val="00300C8C"/>
    <w:rsid w:val="003253ED"/>
    <w:rsid w:val="00340995"/>
    <w:rsid w:val="0034384E"/>
    <w:rsid w:val="00363D97"/>
    <w:rsid w:val="00372659"/>
    <w:rsid w:val="003963FE"/>
    <w:rsid w:val="003A3753"/>
    <w:rsid w:val="003B69A6"/>
    <w:rsid w:val="003D549A"/>
    <w:rsid w:val="003E1830"/>
    <w:rsid w:val="00400E70"/>
    <w:rsid w:val="004033A6"/>
    <w:rsid w:val="0041096C"/>
    <w:rsid w:val="00425BD8"/>
    <w:rsid w:val="00464C15"/>
    <w:rsid w:val="004A1B68"/>
    <w:rsid w:val="004C79D2"/>
    <w:rsid w:val="004D2F10"/>
    <w:rsid w:val="004D5938"/>
    <w:rsid w:val="004F14B4"/>
    <w:rsid w:val="00522256"/>
    <w:rsid w:val="00541078"/>
    <w:rsid w:val="00547436"/>
    <w:rsid w:val="00553620"/>
    <w:rsid w:val="00554E93"/>
    <w:rsid w:val="00557595"/>
    <w:rsid w:val="00565DDE"/>
    <w:rsid w:val="00573DDF"/>
    <w:rsid w:val="00597439"/>
    <w:rsid w:val="005A66B7"/>
    <w:rsid w:val="005D169E"/>
    <w:rsid w:val="00612FB9"/>
    <w:rsid w:val="006237DF"/>
    <w:rsid w:val="00623C24"/>
    <w:rsid w:val="00630008"/>
    <w:rsid w:val="00676092"/>
    <w:rsid w:val="006803D5"/>
    <w:rsid w:val="00693F6E"/>
    <w:rsid w:val="006A632B"/>
    <w:rsid w:val="006B615F"/>
    <w:rsid w:val="006C4AC3"/>
    <w:rsid w:val="006D57C0"/>
    <w:rsid w:val="006D7CD7"/>
    <w:rsid w:val="006E4C45"/>
    <w:rsid w:val="006F1BD4"/>
    <w:rsid w:val="0071129B"/>
    <w:rsid w:val="007349F2"/>
    <w:rsid w:val="0074735B"/>
    <w:rsid w:val="00747CDA"/>
    <w:rsid w:val="00751A38"/>
    <w:rsid w:val="00753DE3"/>
    <w:rsid w:val="007563CD"/>
    <w:rsid w:val="0077647E"/>
    <w:rsid w:val="007A3C71"/>
    <w:rsid w:val="007B0A7E"/>
    <w:rsid w:val="007C6369"/>
    <w:rsid w:val="007E5CA9"/>
    <w:rsid w:val="007F6DA4"/>
    <w:rsid w:val="008044FF"/>
    <w:rsid w:val="00821759"/>
    <w:rsid w:val="00832415"/>
    <w:rsid w:val="00872CF7"/>
    <w:rsid w:val="0087586F"/>
    <w:rsid w:val="008850B2"/>
    <w:rsid w:val="008A38C0"/>
    <w:rsid w:val="008D1C43"/>
    <w:rsid w:val="008D2879"/>
    <w:rsid w:val="008E3FD0"/>
    <w:rsid w:val="008F3C8C"/>
    <w:rsid w:val="008F488F"/>
    <w:rsid w:val="009015C2"/>
    <w:rsid w:val="009071E2"/>
    <w:rsid w:val="00936A4A"/>
    <w:rsid w:val="00962363"/>
    <w:rsid w:val="00970943"/>
    <w:rsid w:val="0098502C"/>
    <w:rsid w:val="009860E6"/>
    <w:rsid w:val="009A1440"/>
    <w:rsid w:val="009A18CB"/>
    <w:rsid w:val="009B7A44"/>
    <w:rsid w:val="009D6173"/>
    <w:rsid w:val="00A1054F"/>
    <w:rsid w:val="00A24309"/>
    <w:rsid w:val="00A3581C"/>
    <w:rsid w:val="00A43967"/>
    <w:rsid w:val="00A543A9"/>
    <w:rsid w:val="00A60DF8"/>
    <w:rsid w:val="00AC7BE1"/>
    <w:rsid w:val="00AF3C1F"/>
    <w:rsid w:val="00AF7EF3"/>
    <w:rsid w:val="00B00753"/>
    <w:rsid w:val="00B12F62"/>
    <w:rsid w:val="00B171F5"/>
    <w:rsid w:val="00B20FDD"/>
    <w:rsid w:val="00B36265"/>
    <w:rsid w:val="00B36B6D"/>
    <w:rsid w:val="00B53D52"/>
    <w:rsid w:val="00BA2068"/>
    <w:rsid w:val="00BA5DD6"/>
    <w:rsid w:val="00BB188A"/>
    <w:rsid w:val="00BB5983"/>
    <w:rsid w:val="00BC1B92"/>
    <w:rsid w:val="00BC37B4"/>
    <w:rsid w:val="00BC419E"/>
    <w:rsid w:val="00BF1116"/>
    <w:rsid w:val="00C218EF"/>
    <w:rsid w:val="00C23542"/>
    <w:rsid w:val="00C26014"/>
    <w:rsid w:val="00C47A29"/>
    <w:rsid w:val="00C615B4"/>
    <w:rsid w:val="00C87655"/>
    <w:rsid w:val="00CB14B3"/>
    <w:rsid w:val="00CF093C"/>
    <w:rsid w:val="00CF78C8"/>
    <w:rsid w:val="00D13AA8"/>
    <w:rsid w:val="00D23EB8"/>
    <w:rsid w:val="00D86A51"/>
    <w:rsid w:val="00D90AEE"/>
    <w:rsid w:val="00DA7494"/>
    <w:rsid w:val="00DB0456"/>
    <w:rsid w:val="00DB57AB"/>
    <w:rsid w:val="00DC03D6"/>
    <w:rsid w:val="00DC4264"/>
    <w:rsid w:val="00DF310E"/>
    <w:rsid w:val="00E13E46"/>
    <w:rsid w:val="00E67900"/>
    <w:rsid w:val="00E8133D"/>
    <w:rsid w:val="00E848A6"/>
    <w:rsid w:val="00EA2B81"/>
    <w:rsid w:val="00EC4E15"/>
    <w:rsid w:val="00EF5DEC"/>
    <w:rsid w:val="00F170D2"/>
    <w:rsid w:val="00F314DB"/>
    <w:rsid w:val="00F5569A"/>
    <w:rsid w:val="00F8794B"/>
    <w:rsid w:val="00F90625"/>
    <w:rsid w:val="00FC636F"/>
    <w:rsid w:val="00FD3211"/>
    <w:rsid w:val="00FE2870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1DEB00-29CD-44B9-A8DA-F9999738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6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6F7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430E6"/>
    <w:pPr>
      <w:spacing w:after="0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30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4A1B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6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37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9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4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97233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07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74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491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38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021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113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4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0058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7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226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2398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85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166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9434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166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1705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1560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3811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539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escholars3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hitescholars3.weebly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rin.Mussler@jefferson.kyschools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n.Mussler@jeffer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D606-1B2C-4139-AC2A-29E252B4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thornton</dc:creator>
  <cp:lastModifiedBy>Mussler, Erin A.</cp:lastModifiedBy>
  <cp:revision>3</cp:revision>
  <cp:lastPrinted>2016-04-18T13:23:00Z</cp:lastPrinted>
  <dcterms:created xsi:type="dcterms:W3CDTF">2016-04-18T13:23:00Z</dcterms:created>
  <dcterms:modified xsi:type="dcterms:W3CDTF">2016-04-18T13:29:00Z</dcterms:modified>
</cp:coreProperties>
</file>